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0B" w:rsidRPr="00A6350B" w:rsidRDefault="00A6350B" w:rsidP="0082514F">
      <w:pPr>
        <w:rPr>
          <w:sz w:val="28"/>
          <w:szCs w:val="28"/>
          <w:u w:val="single"/>
        </w:rPr>
      </w:pPr>
      <w:bookmarkStart w:id="0" w:name="_GoBack"/>
      <w:bookmarkEnd w:id="0"/>
      <w:r w:rsidRPr="00A6350B">
        <w:rPr>
          <w:sz w:val="28"/>
          <w:szCs w:val="28"/>
        </w:rPr>
        <w:t xml:space="preserve">                 </w:t>
      </w:r>
      <w:r w:rsidRPr="00A6350B">
        <w:rPr>
          <w:sz w:val="28"/>
          <w:szCs w:val="28"/>
          <w:u w:val="single"/>
        </w:rPr>
        <w:t>Plnění akčního plánu Úřadu pro ochranu osobních údajů</w:t>
      </w:r>
    </w:p>
    <w:p w:rsidR="00A6350B" w:rsidRDefault="00A6350B" w:rsidP="0082514F"/>
    <w:p w:rsidR="00C755D8" w:rsidRDefault="0082514F" w:rsidP="0082514F">
      <w:r>
        <w:t>K bodu A:</w:t>
      </w:r>
    </w:p>
    <w:p w:rsidR="0082514F" w:rsidRDefault="00FB1A09" w:rsidP="0082514F">
      <w:pPr>
        <w:pStyle w:val="Odstavecseseznamem"/>
        <w:numPr>
          <w:ilvl w:val="0"/>
          <w:numId w:val="11"/>
        </w:numPr>
      </w:pPr>
      <w:r>
        <w:t xml:space="preserve">Ano. </w:t>
      </w:r>
      <w:r w:rsidR="0082514F">
        <w:t>Úřední deska byla k 1. 1. 2020 aktualizov</w:t>
      </w:r>
      <w:r w:rsidR="00C5201E">
        <w:t>ána</w:t>
      </w:r>
      <w:r w:rsidR="0082514F">
        <w:t>.</w:t>
      </w:r>
    </w:p>
    <w:p w:rsidR="00BE1034" w:rsidRDefault="00BE1034" w:rsidP="00BE1034">
      <w:pPr>
        <w:pStyle w:val="Odstavecseseznamem"/>
      </w:pPr>
    </w:p>
    <w:p w:rsidR="0082514F" w:rsidRDefault="0082514F" w:rsidP="0082514F">
      <w:pPr>
        <w:pStyle w:val="Odstavecseseznamem"/>
        <w:numPr>
          <w:ilvl w:val="0"/>
          <w:numId w:val="11"/>
        </w:numPr>
      </w:pPr>
      <w:r>
        <w:t xml:space="preserve">Spisový řád </w:t>
      </w:r>
      <w:r w:rsidR="00FB1A09">
        <w:t>v současné době splňuje převážnou většinu požadavků příslušných právních předpisů včetně Národního standardu a v souladu s akčním plánem bude aktualizován do 4. Q 2020.</w:t>
      </w:r>
    </w:p>
    <w:p w:rsidR="00BE1034" w:rsidRDefault="00BE1034" w:rsidP="00BE1034">
      <w:pPr>
        <w:pStyle w:val="Odstavecseseznamem"/>
      </w:pPr>
    </w:p>
    <w:p w:rsidR="008B68F5" w:rsidRDefault="00FB1A09" w:rsidP="008B68F5">
      <w:pPr>
        <w:pStyle w:val="Odstavecseseznamem"/>
        <w:numPr>
          <w:ilvl w:val="0"/>
          <w:numId w:val="11"/>
        </w:numPr>
      </w:pPr>
      <w:r>
        <w:t xml:space="preserve">Ano. </w:t>
      </w:r>
      <w:r w:rsidR="00993EF0">
        <w:t>Podle zákona 297/2016 Sb. používá ÚOOÚ kvalifikované elektronické podpisy a kvalifikovaná elektronická časová razítka</w:t>
      </w:r>
      <w:r w:rsidR="00D4567F">
        <w:t xml:space="preserve"> i elektronickou peče</w:t>
      </w:r>
      <w:r w:rsidR="008B68F5">
        <w:t>ť.</w:t>
      </w:r>
    </w:p>
    <w:p w:rsidR="008B68F5" w:rsidRDefault="008B68F5" w:rsidP="008B68F5">
      <w:pPr>
        <w:pStyle w:val="Odstavecseseznamem"/>
      </w:pPr>
    </w:p>
    <w:p w:rsidR="00993EF0" w:rsidRDefault="00FB1A09" w:rsidP="0082514F">
      <w:pPr>
        <w:pStyle w:val="Odstavecseseznamem"/>
        <w:numPr>
          <w:ilvl w:val="0"/>
          <w:numId w:val="11"/>
        </w:numPr>
      </w:pPr>
      <w:r>
        <w:t xml:space="preserve">Ano. </w:t>
      </w:r>
      <w:r w:rsidR="00993EF0">
        <w:t>Systém pro převod dokumentů do výstupních datových formátů je nastaven.</w:t>
      </w:r>
    </w:p>
    <w:p w:rsidR="00BE1034" w:rsidRDefault="00BE1034" w:rsidP="00BE1034">
      <w:pPr>
        <w:pStyle w:val="Odstavecseseznamem"/>
      </w:pPr>
    </w:p>
    <w:p w:rsidR="00993EF0" w:rsidRDefault="00993EF0" w:rsidP="0082514F">
      <w:pPr>
        <w:pStyle w:val="Odstavecseseznamem"/>
        <w:numPr>
          <w:ilvl w:val="0"/>
          <w:numId w:val="11"/>
        </w:numPr>
      </w:pPr>
      <w:r>
        <w:t>V roce 2017 proběhlo úspěšné elektronické skartační řízení.</w:t>
      </w:r>
    </w:p>
    <w:p w:rsidR="00BE1034" w:rsidRDefault="00BE1034" w:rsidP="00BE1034">
      <w:pPr>
        <w:pStyle w:val="Odstavecseseznamem"/>
      </w:pPr>
    </w:p>
    <w:p w:rsidR="00993EF0" w:rsidRDefault="00993EF0" w:rsidP="0082514F">
      <w:pPr>
        <w:pStyle w:val="Odstavecseseznamem"/>
        <w:numPr>
          <w:ilvl w:val="0"/>
          <w:numId w:val="11"/>
        </w:numPr>
      </w:pPr>
      <w:r>
        <w:t xml:space="preserve">Ve 4. </w:t>
      </w:r>
      <w:r w:rsidR="00BE7B1A">
        <w:t xml:space="preserve">Q 2019 proběhlo školení zaměstnanců a probíhá průběžné školení nových zaměstnanců </w:t>
      </w:r>
      <w:proofErr w:type="spellStart"/>
      <w:r w:rsidR="00BE7B1A">
        <w:t>eSSL</w:t>
      </w:r>
      <w:proofErr w:type="spellEnd"/>
      <w:r w:rsidR="00BE7B1A">
        <w:t xml:space="preserve">. Dojde-li k instalaci nové verze </w:t>
      </w:r>
      <w:proofErr w:type="spellStart"/>
      <w:r w:rsidR="00BE7B1A">
        <w:t>eSSL</w:t>
      </w:r>
      <w:proofErr w:type="spellEnd"/>
      <w:r w:rsidR="00BE7B1A">
        <w:t xml:space="preserve">, budou pracovníci následně proškoleni. </w:t>
      </w:r>
    </w:p>
    <w:p w:rsidR="00BE1034" w:rsidRDefault="00BE1034" w:rsidP="00BE1034">
      <w:pPr>
        <w:pStyle w:val="Odstavecseseznamem"/>
      </w:pPr>
    </w:p>
    <w:p w:rsidR="00BE7B1A" w:rsidRDefault="00BE7B1A" w:rsidP="0082514F">
      <w:pPr>
        <w:pStyle w:val="Odstavecseseznamem"/>
        <w:numPr>
          <w:ilvl w:val="0"/>
          <w:numId w:val="11"/>
        </w:numPr>
      </w:pPr>
      <w:r>
        <w:t>Dle rozhodnutí vedení úřadu bu</w:t>
      </w:r>
      <w:r w:rsidR="0002588A">
        <w:t>d</w:t>
      </w:r>
      <w:r>
        <w:t>e prováděna interní kontrola v souvislosti s výkonem spisové služby.</w:t>
      </w:r>
      <w:r w:rsidR="00BA38EB">
        <w:t xml:space="preserve"> </w:t>
      </w:r>
      <w:r w:rsidR="0002588A">
        <w:t>V současné době se připravuje nastavení postupů pro zahájení pravidelného výkonu interní kontroly.</w:t>
      </w:r>
    </w:p>
    <w:p w:rsidR="00BA38EB" w:rsidRDefault="00BA38EB" w:rsidP="00BA38EB"/>
    <w:p w:rsidR="00BA38EB" w:rsidRDefault="00BA38EB" w:rsidP="00BA38EB">
      <w:r>
        <w:t>K bodu B</w:t>
      </w:r>
      <w:r w:rsidR="00BE1034">
        <w:t>:</w:t>
      </w:r>
    </w:p>
    <w:p w:rsidR="00BE1034" w:rsidRDefault="00BE1034" w:rsidP="00BA38EB">
      <w:r>
        <w:t xml:space="preserve">Z kontrolní zprávy Delta </w:t>
      </w:r>
      <w:proofErr w:type="spellStart"/>
      <w:r>
        <w:t>advisory</w:t>
      </w:r>
      <w:proofErr w:type="spellEnd"/>
      <w:r>
        <w:t xml:space="preserve"> vyplynula doporučení založit spis na dokumentaci </w:t>
      </w:r>
      <w:proofErr w:type="spellStart"/>
      <w:r>
        <w:t>eSSL</w:t>
      </w:r>
      <w:proofErr w:type="spellEnd"/>
      <w:r>
        <w:t xml:space="preserve"> a evidovat dokumenty z elektronických nosičů do </w:t>
      </w:r>
      <w:proofErr w:type="spellStart"/>
      <w:r>
        <w:t>eSSL</w:t>
      </w:r>
      <w:proofErr w:type="spellEnd"/>
      <w:r>
        <w:t xml:space="preserve">. Obě doporučení byla realizována. </w:t>
      </w:r>
    </w:p>
    <w:p w:rsidR="00BA38EB" w:rsidRDefault="00883E52" w:rsidP="00BA38EB">
      <w:pPr>
        <w:pStyle w:val="Odstavecseseznamem"/>
        <w:numPr>
          <w:ilvl w:val="0"/>
          <w:numId w:val="12"/>
        </w:numPr>
      </w:pPr>
      <w:r>
        <w:t xml:space="preserve">Školení </w:t>
      </w:r>
      <w:proofErr w:type="spellStart"/>
      <w:r>
        <w:t>eSSL</w:t>
      </w:r>
      <w:proofErr w:type="spellEnd"/>
      <w:r>
        <w:t xml:space="preserve"> proběhlo ve 4. Q 2019.</w:t>
      </w:r>
      <w:r w:rsidR="0002588A">
        <w:t xml:space="preserve"> (úkol č. 5 AP)</w:t>
      </w:r>
    </w:p>
    <w:p w:rsidR="00BE1034" w:rsidRDefault="00BE1034" w:rsidP="00BE1034">
      <w:pPr>
        <w:pStyle w:val="Odstavecseseznamem"/>
      </w:pPr>
    </w:p>
    <w:p w:rsidR="00883E52" w:rsidRDefault="00C5201E" w:rsidP="00BA38EB">
      <w:pPr>
        <w:pStyle w:val="Odstavecseseznamem"/>
        <w:numPr>
          <w:ilvl w:val="0"/>
          <w:numId w:val="12"/>
        </w:numPr>
      </w:pPr>
      <w:r>
        <w:t>Doplněny nové typy dokumentů.</w:t>
      </w:r>
      <w:r w:rsidR="0002588A">
        <w:t xml:space="preserve"> (</w:t>
      </w:r>
      <w:r w:rsidR="00D8527A">
        <w:t>úkol č.8 AP</w:t>
      </w:r>
      <w:r w:rsidR="00E146CB">
        <w:t>)</w:t>
      </w:r>
    </w:p>
    <w:p w:rsidR="00BE1034" w:rsidRDefault="00BE1034" w:rsidP="00BE1034">
      <w:pPr>
        <w:pStyle w:val="Odstavecseseznamem"/>
      </w:pPr>
    </w:p>
    <w:p w:rsidR="00C5201E" w:rsidRDefault="00C5201E" w:rsidP="00BA38EB">
      <w:pPr>
        <w:pStyle w:val="Odstavecseseznamem"/>
        <w:numPr>
          <w:ilvl w:val="0"/>
          <w:numId w:val="12"/>
        </w:numPr>
      </w:pPr>
      <w:r>
        <w:t>Založen spis k dokumentaci Elektronického systému spisové služby.</w:t>
      </w:r>
    </w:p>
    <w:p w:rsidR="00BE1034" w:rsidRDefault="00BE1034" w:rsidP="00BE1034">
      <w:pPr>
        <w:pStyle w:val="Odstavecseseznamem"/>
      </w:pPr>
    </w:p>
    <w:p w:rsidR="00FB3A98" w:rsidRDefault="00FB3A98" w:rsidP="00FB3A98">
      <w:pPr>
        <w:pStyle w:val="Odstavecseseznamem"/>
        <w:numPr>
          <w:ilvl w:val="0"/>
          <w:numId w:val="12"/>
        </w:numPr>
      </w:pPr>
      <w:r>
        <w:t>Data z analogových nosičů</w:t>
      </w:r>
      <w:r w:rsidR="00E146CB">
        <w:t xml:space="preserve"> (CD, USB)</w:t>
      </w:r>
      <w:r>
        <w:t xml:space="preserve"> jsou vkládána do </w:t>
      </w:r>
      <w:proofErr w:type="spellStart"/>
      <w:r>
        <w:t>eSSL</w:t>
      </w:r>
      <w:proofErr w:type="spellEnd"/>
      <w:r>
        <w:t>.</w:t>
      </w:r>
      <w:r w:rsidR="00E146CB">
        <w:t xml:space="preserve"> (úkol č. 4)</w:t>
      </w:r>
    </w:p>
    <w:p w:rsidR="008B68F5" w:rsidRDefault="008B68F5" w:rsidP="008B68F5">
      <w:pPr>
        <w:pStyle w:val="Odstavecseseznamem"/>
      </w:pPr>
    </w:p>
    <w:p w:rsidR="008B68F5" w:rsidRDefault="008B68F5" w:rsidP="00FB3A98">
      <w:pPr>
        <w:pStyle w:val="Odstavecseseznamem"/>
        <w:numPr>
          <w:ilvl w:val="0"/>
          <w:numId w:val="12"/>
        </w:numPr>
      </w:pPr>
      <w:r>
        <w:t xml:space="preserve">Zaveden Jmenný rejstřík </w:t>
      </w:r>
      <w:r w:rsidR="008F7AD8">
        <w:t>(</w:t>
      </w:r>
      <w:r>
        <w:t>úkol č. 9</w:t>
      </w:r>
      <w:r w:rsidR="008F7AD8">
        <w:t>)</w:t>
      </w:r>
    </w:p>
    <w:p w:rsidR="00BE1034" w:rsidRDefault="00BE1034" w:rsidP="00BE1034">
      <w:pPr>
        <w:pStyle w:val="Odstavecseseznamem"/>
      </w:pPr>
    </w:p>
    <w:p w:rsidR="00C5201E" w:rsidRDefault="00C5201E" w:rsidP="00FB3A98">
      <w:pPr>
        <w:pStyle w:val="Odstavecseseznamem"/>
        <w:numPr>
          <w:ilvl w:val="0"/>
          <w:numId w:val="12"/>
        </w:numPr>
      </w:pPr>
      <w:r>
        <w:t>Ostatní úkoly akčního plánu probíhají dle harmonogramu.</w:t>
      </w:r>
    </w:p>
    <w:p w:rsidR="00BE1034" w:rsidRDefault="00BE1034" w:rsidP="00BE1034">
      <w:pPr>
        <w:ind w:left="360"/>
      </w:pPr>
    </w:p>
    <w:p w:rsidR="00BA38EB" w:rsidRDefault="00E146CB" w:rsidP="00BA38EB">
      <w:r>
        <w:t>K bodu C:</w:t>
      </w:r>
    </w:p>
    <w:p w:rsidR="00E146CB" w:rsidRDefault="00E146CB" w:rsidP="00BA38EB">
      <w:r>
        <w:t>Aktuálně není možné konstatovat nesplnitelnost některého z úkolů.</w:t>
      </w:r>
    </w:p>
    <w:p w:rsidR="00A6350B" w:rsidRDefault="00A6350B" w:rsidP="00BA38EB">
      <w:r>
        <w:t>Úkol č. 10: Finanční, časová a technická nesplnitelnost. Různí dodavatelé systémů s odlišnými technickými parametry.</w:t>
      </w:r>
    </w:p>
    <w:sectPr w:rsidR="00A6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AF" w:rsidRDefault="00547DAF" w:rsidP="002A0103">
      <w:pPr>
        <w:spacing w:after="0" w:line="240" w:lineRule="auto"/>
      </w:pPr>
      <w:r>
        <w:separator/>
      </w:r>
    </w:p>
  </w:endnote>
  <w:endnote w:type="continuationSeparator" w:id="0">
    <w:p w:rsidR="00547DAF" w:rsidRDefault="00547DAF" w:rsidP="002A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rala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AF" w:rsidRDefault="00547DAF" w:rsidP="002A0103">
      <w:pPr>
        <w:spacing w:after="0" w:line="240" w:lineRule="auto"/>
      </w:pPr>
      <w:r>
        <w:separator/>
      </w:r>
    </w:p>
  </w:footnote>
  <w:footnote w:type="continuationSeparator" w:id="0">
    <w:p w:rsidR="00547DAF" w:rsidRDefault="00547DAF" w:rsidP="002A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16BB"/>
    <w:multiLevelType w:val="hybridMultilevel"/>
    <w:tmpl w:val="68BA4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59F2"/>
    <w:multiLevelType w:val="multilevel"/>
    <w:tmpl w:val="B92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D417E"/>
    <w:multiLevelType w:val="hybridMultilevel"/>
    <w:tmpl w:val="D8667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5021"/>
    <w:multiLevelType w:val="multilevel"/>
    <w:tmpl w:val="9372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FA144D"/>
    <w:multiLevelType w:val="multilevel"/>
    <w:tmpl w:val="E7D8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E6001"/>
    <w:multiLevelType w:val="multilevel"/>
    <w:tmpl w:val="92F0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2390C"/>
    <w:multiLevelType w:val="multilevel"/>
    <w:tmpl w:val="71EE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594081"/>
    <w:multiLevelType w:val="multilevel"/>
    <w:tmpl w:val="9F12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A0990"/>
    <w:multiLevelType w:val="multilevel"/>
    <w:tmpl w:val="398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01329"/>
    <w:multiLevelType w:val="multilevel"/>
    <w:tmpl w:val="7ED4E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4C9"/>
    <w:rsid w:val="00001B0B"/>
    <w:rsid w:val="0002588A"/>
    <w:rsid w:val="000566EF"/>
    <w:rsid w:val="00097B1B"/>
    <w:rsid w:val="000F3E6D"/>
    <w:rsid w:val="0014750D"/>
    <w:rsid w:val="001D3452"/>
    <w:rsid w:val="0023017D"/>
    <w:rsid w:val="002A0103"/>
    <w:rsid w:val="002E411F"/>
    <w:rsid w:val="002E51DE"/>
    <w:rsid w:val="00321F99"/>
    <w:rsid w:val="00387724"/>
    <w:rsid w:val="003A3A0F"/>
    <w:rsid w:val="003D1499"/>
    <w:rsid w:val="00474036"/>
    <w:rsid w:val="004C4BF1"/>
    <w:rsid w:val="00547DAF"/>
    <w:rsid w:val="00684841"/>
    <w:rsid w:val="006960E2"/>
    <w:rsid w:val="006B78EA"/>
    <w:rsid w:val="00725F85"/>
    <w:rsid w:val="007E03A4"/>
    <w:rsid w:val="0082514F"/>
    <w:rsid w:val="008515DD"/>
    <w:rsid w:val="00853103"/>
    <w:rsid w:val="00883E52"/>
    <w:rsid w:val="008B68F5"/>
    <w:rsid w:val="008F7AD8"/>
    <w:rsid w:val="00993EF0"/>
    <w:rsid w:val="009C2E36"/>
    <w:rsid w:val="00A339F0"/>
    <w:rsid w:val="00A6350B"/>
    <w:rsid w:val="00BA38EB"/>
    <w:rsid w:val="00BD725D"/>
    <w:rsid w:val="00BE1034"/>
    <w:rsid w:val="00BE7B1A"/>
    <w:rsid w:val="00C5201E"/>
    <w:rsid w:val="00C755D8"/>
    <w:rsid w:val="00CC73D0"/>
    <w:rsid w:val="00D4567F"/>
    <w:rsid w:val="00D61FEE"/>
    <w:rsid w:val="00D8527A"/>
    <w:rsid w:val="00DB4069"/>
    <w:rsid w:val="00E146CB"/>
    <w:rsid w:val="00E645F0"/>
    <w:rsid w:val="00F876FB"/>
    <w:rsid w:val="00F934C9"/>
    <w:rsid w:val="00FB1A09"/>
    <w:rsid w:val="00FB3A98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48803-7C09-4808-A300-FCA4AAD2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3E6D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2A0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A0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2E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2E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7B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7B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1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A010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productdetail-brandrow">
    <w:name w:val="productdetail-brandrow"/>
    <w:basedOn w:val="Standardnpsmoodstavce"/>
    <w:rsid w:val="002A0103"/>
  </w:style>
  <w:style w:type="character" w:styleId="Hypertextovodkaz">
    <w:name w:val="Hyperlink"/>
    <w:basedOn w:val="Standardnpsmoodstavce"/>
    <w:uiPriority w:val="99"/>
    <w:semiHidden/>
    <w:unhideWhenUsed/>
    <w:rsid w:val="002A0103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A01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A010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productdetail-cart-price">
    <w:name w:val="productdetail-cart-price"/>
    <w:basedOn w:val="Normln"/>
    <w:rsid w:val="002A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ductdetail-cart-button-content">
    <w:name w:val="productdetail-cart-button-content"/>
    <w:basedOn w:val="Standardnpsmoodstavce"/>
    <w:rsid w:val="002A0103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A01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A0103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roductdetail-delivery-item-text">
    <w:name w:val="productdetail-delivery-item-text"/>
    <w:basedOn w:val="Standardnpsmoodstavce"/>
    <w:rsid w:val="002A0103"/>
  </w:style>
  <w:style w:type="character" w:customStyle="1" w:styleId="text-tooltiptrigger">
    <w:name w:val="text-tooltiptrigger"/>
    <w:basedOn w:val="Standardnpsmoodstavce"/>
    <w:rsid w:val="002A0103"/>
  </w:style>
  <w:style w:type="character" w:customStyle="1" w:styleId="text-tooltip">
    <w:name w:val="text-tooltip"/>
    <w:basedOn w:val="Standardnpsmoodstavce"/>
    <w:rsid w:val="002A0103"/>
  </w:style>
  <w:style w:type="paragraph" w:styleId="Zhlav">
    <w:name w:val="header"/>
    <w:basedOn w:val="Normln"/>
    <w:link w:val="ZhlavChar"/>
    <w:uiPriority w:val="99"/>
    <w:unhideWhenUsed/>
    <w:rsid w:val="002A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0103"/>
  </w:style>
  <w:style w:type="paragraph" w:styleId="Zpat">
    <w:name w:val="footer"/>
    <w:basedOn w:val="Normln"/>
    <w:link w:val="ZpatChar"/>
    <w:uiPriority w:val="99"/>
    <w:unhideWhenUsed/>
    <w:rsid w:val="002A0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0103"/>
  </w:style>
  <w:style w:type="character" w:customStyle="1" w:styleId="Nadpis3Char">
    <w:name w:val="Nadpis 3 Char"/>
    <w:basedOn w:val="Standardnpsmoodstavce"/>
    <w:link w:val="Nadpis3"/>
    <w:uiPriority w:val="9"/>
    <w:semiHidden/>
    <w:rsid w:val="009C2E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2E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draznn">
    <w:name w:val="Emphasis"/>
    <w:basedOn w:val="Standardnpsmoodstavce"/>
    <w:uiPriority w:val="20"/>
    <w:qFormat/>
    <w:rsid w:val="009C2E36"/>
    <w:rPr>
      <w:i/>
      <w:iCs/>
    </w:rPr>
  </w:style>
  <w:style w:type="character" w:styleId="Siln">
    <w:name w:val="Strong"/>
    <w:basedOn w:val="Standardnpsmoodstavce"/>
    <w:uiPriority w:val="22"/>
    <w:qFormat/>
    <w:rsid w:val="009C2E3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C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h-custom-posts-small-title">
    <w:name w:val="mh-custom-posts-small-title"/>
    <w:basedOn w:val="Normln"/>
    <w:rsid w:val="009C2E36"/>
    <w:pPr>
      <w:spacing w:before="100" w:beforeAutospacing="1" w:after="75" w:line="240" w:lineRule="auto"/>
    </w:pPr>
    <w:rPr>
      <w:rFonts w:ascii="Sarala" w:eastAsia="Times New Roman" w:hAnsi="Sarala" w:cs="Times New Roman"/>
      <w:b/>
      <w:bCs/>
      <w:sz w:val="24"/>
      <w:szCs w:val="24"/>
      <w:lang w:eastAsia="cs-CZ"/>
    </w:rPr>
  </w:style>
  <w:style w:type="character" w:customStyle="1" w:styleId="mh-widget-title-inner5">
    <w:name w:val="mh-widget-title-inner5"/>
    <w:basedOn w:val="Standardnpsmoodstavce"/>
    <w:rsid w:val="009C2E36"/>
  </w:style>
  <w:style w:type="paragraph" w:styleId="Textbubliny">
    <w:name w:val="Balloon Text"/>
    <w:basedOn w:val="Normln"/>
    <w:link w:val="TextbublinyChar"/>
    <w:uiPriority w:val="99"/>
    <w:semiHidden/>
    <w:unhideWhenUsed/>
    <w:rsid w:val="009C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E36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7B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7B1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y">
    <w:name w:val="c_y"/>
    <w:basedOn w:val="Normln"/>
    <w:rsid w:val="0009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y6">
    <w:name w:val="c_y6"/>
    <w:basedOn w:val="Normln"/>
    <w:rsid w:val="00097B1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co1">
    <w:name w:val="c_o1"/>
    <w:basedOn w:val="Standardnpsmoodstavce"/>
    <w:rsid w:val="00097B1B"/>
  </w:style>
  <w:style w:type="character" w:customStyle="1" w:styleId="atm-date-formatted">
    <w:name w:val="atm-date-formatted"/>
    <w:basedOn w:val="Standardnpsmoodstavce"/>
    <w:rsid w:val="00097B1B"/>
  </w:style>
  <w:style w:type="paragraph" w:styleId="Odstavecseseznamem">
    <w:name w:val="List Paragraph"/>
    <w:basedOn w:val="Normln"/>
    <w:uiPriority w:val="34"/>
    <w:qFormat/>
    <w:rsid w:val="00825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4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24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75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3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41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23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63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35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206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979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347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5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386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4652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1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6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3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8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94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8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0917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75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936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1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1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65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19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4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60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0" w:color="FFFFFF"/>
                                                                            <w:left w:val="single" w:sz="12" w:space="0" w:color="FFFFFF"/>
                                                                            <w:bottom w:val="single" w:sz="12" w:space="0" w:color="FFFFFF"/>
                                                                            <w:right w:val="single" w:sz="12" w:space="0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49803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68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346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79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18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2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18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42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704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78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95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67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7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49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01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35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33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48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820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2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67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8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36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47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797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63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67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879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32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2006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45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5872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91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700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254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403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89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46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40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2231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1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96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93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236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62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87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140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180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25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474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29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7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89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61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329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3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21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14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40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850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41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7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02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52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336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08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933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43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05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42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561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8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07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7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45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840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18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6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39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84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9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4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32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73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65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51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70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91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7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65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15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50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1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45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93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08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1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779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246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16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3076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44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7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51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275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33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592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4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51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8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35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484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564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73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10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49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03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4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097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170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64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73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21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1024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465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8505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151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98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79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733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37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95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915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27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83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74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163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33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181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1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87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083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59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61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61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3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56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83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53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0253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458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9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17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64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2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62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58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58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19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61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564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99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36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45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5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91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51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703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30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5D5D5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80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27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6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22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1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59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85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01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074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64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9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32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UOOU.CZ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Becerra Ilona</dc:creator>
  <cp:keywords/>
  <dc:description/>
  <cp:lastModifiedBy>Žůrek Jiří</cp:lastModifiedBy>
  <cp:revision>2</cp:revision>
  <cp:lastPrinted>2019-12-30T11:23:00Z</cp:lastPrinted>
  <dcterms:created xsi:type="dcterms:W3CDTF">2020-08-10T05:36:00Z</dcterms:created>
  <dcterms:modified xsi:type="dcterms:W3CDTF">2020-08-10T05:36:00Z</dcterms:modified>
</cp:coreProperties>
</file>